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E" w:rsidRDefault="00E037CD" w:rsidP="00E067DE">
      <w:r>
        <w:rPr>
          <w:noProof/>
          <w:lang w:eastAsia="ru-RU"/>
        </w:rPr>
        <w:drawing>
          <wp:inline distT="0" distB="0" distL="0" distR="0">
            <wp:extent cx="5940425" cy="2106225"/>
            <wp:effectExtent l="0" t="0" r="3175" b="8890"/>
            <wp:docPr id="1" name="Рисунок 1" descr="C:\Users\p43_vpn219\Desktop\logo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3_vpn219\Desktop\logo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7DE" w:rsidRDefault="00E067DE" w:rsidP="00E067DE">
      <w:pPr>
        <w:spacing w:after="0" w:line="240" w:lineRule="auto"/>
      </w:pPr>
      <w:r>
        <w:t>Росстат обеспечит безопасность переписчиков</w:t>
      </w:r>
    </w:p>
    <w:p w:rsidR="00E067DE" w:rsidRDefault="00E067DE" w:rsidP="00E067DE"/>
    <w:p w:rsidR="00E067DE" w:rsidRDefault="00E067DE" w:rsidP="00E067DE">
      <w:pPr>
        <w:spacing w:after="0" w:line="240" w:lineRule="auto"/>
      </w:pPr>
      <w:r>
        <w:t xml:space="preserve">Им выдадут </w:t>
      </w:r>
      <w:proofErr w:type="spellStart"/>
      <w:r>
        <w:t>отпугиватели</w:t>
      </w:r>
      <w:proofErr w:type="spellEnd"/>
      <w:r>
        <w:t xml:space="preserve"> собак, застрахуют, снабдят масками и перчатками</w:t>
      </w:r>
    </w:p>
    <w:p w:rsidR="00E067DE" w:rsidRDefault="00E067DE" w:rsidP="00E067DE"/>
    <w:p w:rsidR="00E067DE" w:rsidRDefault="00E067DE" w:rsidP="00E067DE">
      <w:r>
        <w:t>04.12.2020</w:t>
      </w:r>
    </w:p>
    <w:p w:rsidR="00E067DE" w:rsidRDefault="00E067DE" w:rsidP="00E067DE"/>
    <w:p w:rsidR="00E067DE" w:rsidRDefault="00E067DE" w:rsidP="00E067DE">
      <w:pPr>
        <w:spacing w:after="0"/>
      </w:pPr>
      <w:r>
        <w:t xml:space="preserve">Для безопасности переписчиков во время проведения переписи населения им выдадут </w:t>
      </w:r>
      <w:proofErr w:type="spellStart"/>
      <w:r>
        <w:t>отпугиватели</w:t>
      </w:r>
      <w:proofErr w:type="spellEnd"/>
      <w:r>
        <w:t xml:space="preserve"> собак. Кроме того, для дополнительной защиты от непредвиденных ситуаций «по рискованным адресам» переписчиков будут сопровождать сотрудники полиции. Об этом на круглом столе в Горно-Алтайске рассказал глава Росстата Павел Малков.</w:t>
      </w:r>
    </w:p>
    <w:p w:rsidR="00E067DE" w:rsidRDefault="00E067DE" w:rsidP="00E067DE"/>
    <w:p w:rsidR="00E067DE" w:rsidRDefault="00E067DE" w:rsidP="00E067DE">
      <w:r>
        <w:t>Он отметил, что в ходе одной из прошлых переписей населения нападение собак было одним из самых распространенных происшествий.</w:t>
      </w:r>
    </w:p>
    <w:p w:rsidR="00E067DE" w:rsidRDefault="00E067DE" w:rsidP="00E067DE">
      <w:r>
        <w:t xml:space="preserve"> </w:t>
      </w:r>
      <w:r>
        <w:t>«Пришли к выводу, что средство [для защиты от собак] нужно, определились с моделью, и сейчас идет закупка», — сказал глава Росстата.</w:t>
      </w:r>
    </w:p>
    <w:p w:rsidR="00E067DE" w:rsidRDefault="00E067DE" w:rsidP="00E067DE">
      <w:r>
        <w:t>Переписчиков также обучат распознавать симптомы инфекционных заболеваний. При малейшем подозрении на болезнь у респондента переписчик должен остановить свою работу в этом доме и оставить всю необходимую информацию о том, как пройти перепись, в почтовом ящике. Также все переписчики будут обеспечены масками и средствами для дезинфекции рук.</w:t>
      </w:r>
    </w:p>
    <w:p w:rsidR="00E067DE" w:rsidRDefault="00E067DE" w:rsidP="00E067DE">
      <w:r>
        <w:t>Малков также напомнил, что здоровье переписчиков застраховано по социальной программе страхования Сбербанка, в том числе, в нее включены и возможные нападения животных. По данным Сбербанка, во время прошлой переписи он столкнулся всего с пятью случаями выплаты по страховке, сейчас застрахованы более 300 тысяч переписчиков.</w:t>
      </w:r>
    </w:p>
    <w:p w:rsidR="00E067DE" w:rsidRDefault="00E067DE" w:rsidP="00E067DE"/>
    <w:p w:rsidR="0055009D" w:rsidRDefault="00E067DE" w:rsidP="00E067DE">
      <w:r>
        <w:t xml:space="preserve">Основной этап Всероссийской переписи населения пройдет с 1 по 30 апреля 2021 года, ее главным нововведением станет возможность самостоятельно заполнять электронный переписной лист на портале </w:t>
      </w:r>
      <w:proofErr w:type="spellStart"/>
      <w:r>
        <w:t>госуслуг</w:t>
      </w:r>
      <w:proofErr w:type="spellEnd"/>
      <w:r>
        <w:t>. В отдаленных и труднодоступных территориях России перепись стартовала в октябре 2020 года.</w:t>
      </w:r>
    </w:p>
    <w:sectPr w:rsidR="0055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E"/>
    <w:rsid w:val="0055009D"/>
    <w:rsid w:val="00E037CD"/>
    <w:rsid w:val="00E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p43_vpn219</dc:creator>
  <cp:lastModifiedBy>p43_vpn219</cp:lastModifiedBy>
  <cp:revision>2</cp:revision>
  <dcterms:created xsi:type="dcterms:W3CDTF">2020-12-08T08:19:00Z</dcterms:created>
  <dcterms:modified xsi:type="dcterms:W3CDTF">2020-12-08T08:22:00Z</dcterms:modified>
</cp:coreProperties>
</file>